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8F337" w14:textId="173DF1E5" w:rsidR="00A87980" w:rsidRPr="00156D8B" w:rsidRDefault="00156D8B" w:rsidP="006221A0">
      <w:pPr>
        <w:spacing w:after="0" w:line="360" w:lineRule="auto"/>
        <w:jc w:val="center"/>
        <w:rPr>
          <w:rFonts w:ascii="Times New Roman" w:hAnsi="Times New Roman" w:cs="Times New Roman"/>
          <w:b/>
          <w:bCs/>
          <w:sz w:val="28"/>
          <w:szCs w:val="28"/>
        </w:rPr>
      </w:pPr>
      <w:r w:rsidRPr="00156D8B">
        <w:rPr>
          <w:rFonts w:ascii="Times New Roman" w:hAnsi="Times New Roman" w:cs="Times New Roman"/>
          <w:b/>
          <w:bCs/>
          <w:sz w:val="28"/>
          <w:szCs w:val="28"/>
        </w:rPr>
        <w:t xml:space="preserve">The Durban Strikes and </w:t>
      </w:r>
      <w:r w:rsidR="006221A0" w:rsidRPr="00156D8B">
        <w:rPr>
          <w:rFonts w:ascii="Times New Roman" w:hAnsi="Times New Roman" w:cs="Times New Roman"/>
          <w:b/>
          <w:bCs/>
          <w:sz w:val="28"/>
          <w:szCs w:val="28"/>
        </w:rPr>
        <w:t xml:space="preserve">the </w:t>
      </w:r>
      <w:r w:rsidR="006221A0">
        <w:rPr>
          <w:rFonts w:ascii="Times New Roman" w:hAnsi="Times New Roman" w:cs="Times New Roman"/>
          <w:b/>
          <w:bCs/>
          <w:sz w:val="28"/>
          <w:szCs w:val="28"/>
        </w:rPr>
        <w:t>making of the P</w:t>
      </w:r>
      <w:r w:rsidRPr="00156D8B">
        <w:rPr>
          <w:rFonts w:ascii="Times New Roman" w:hAnsi="Times New Roman" w:cs="Times New Roman"/>
          <w:b/>
          <w:bCs/>
          <w:sz w:val="28"/>
          <w:szCs w:val="28"/>
        </w:rPr>
        <w:t>olitical Struggles in South Africa</w:t>
      </w:r>
    </w:p>
    <w:p w14:paraId="1682D536" w14:textId="343A3995" w:rsidR="00156D8B" w:rsidRPr="00156D8B" w:rsidRDefault="00156D8B" w:rsidP="00156D8B">
      <w:pPr>
        <w:spacing w:after="0" w:line="360" w:lineRule="auto"/>
        <w:jc w:val="both"/>
        <w:rPr>
          <w:rFonts w:ascii="Times New Roman" w:hAnsi="Times New Roman" w:cs="Times New Roman"/>
        </w:rPr>
      </w:pPr>
    </w:p>
    <w:p w14:paraId="38BFCF1D" w14:textId="6B8C5CE1" w:rsidR="00156D8B" w:rsidRPr="00156D8B" w:rsidRDefault="00156D8B" w:rsidP="00156D8B">
      <w:pPr>
        <w:spacing w:after="0" w:line="360" w:lineRule="auto"/>
        <w:jc w:val="both"/>
        <w:rPr>
          <w:rFonts w:ascii="Times New Roman" w:hAnsi="Times New Roman" w:cs="Times New Roman"/>
          <w:sz w:val="24"/>
          <w:szCs w:val="24"/>
        </w:rPr>
      </w:pPr>
      <w:r w:rsidRPr="00156D8B">
        <w:rPr>
          <w:rFonts w:ascii="Times New Roman" w:hAnsi="Times New Roman" w:cs="Times New Roman"/>
          <w:sz w:val="24"/>
          <w:szCs w:val="24"/>
        </w:rPr>
        <w:t>Vuyisile Msila</w:t>
      </w:r>
    </w:p>
    <w:p w14:paraId="02D403A7" w14:textId="63EE4034" w:rsidR="00156D8B" w:rsidRPr="00156D8B" w:rsidRDefault="00156D8B" w:rsidP="00156D8B">
      <w:pPr>
        <w:spacing w:after="0" w:line="360" w:lineRule="auto"/>
        <w:jc w:val="both"/>
        <w:rPr>
          <w:rFonts w:ascii="Times New Roman" w:hAnsi="Times New Roman" w:cs="Times New Roman"/>
          <w:sz w:val="24"/>
          <w:szCs w:val="24"/>
        </w:rPr>
      </w:pPr>
      <w:hyperlink r:id="rId4" w:history="1">
        <w:r w:rsidRPr="00156D8B">
          <w:rPr>
            <w:rStyle w:val="Hyperlink"/>
            <w:rFonts w:ascii="Times New Roman" w:hAnsi="Times New Roman" w:cs="Times New Roman"/>
            <w:sz w:val="24"/>
            <w:szCs w:val="24"/>
          </w:rPr>
          <w:t>msivuy@gmail.com</w:t>
        </w:r>
      </w:hyperlink>
    </w:p>
    <w:p w14:paraId="278EAB70" w14:textId="159616C3" w:rsidR="00156D8B" w:rsidRPr="00156D8B" w:rsidRDefault="00156D8B" w:rsidP="00156D8B">
      <w:pPr>
        <w:spacing w:after="0" w:line="360" w:lineRule="auto"/>
        <w:jc w:val="both"/>
        <w:rPr>
          <w:rFonts w:ascii="Times New Roman" w:hAnsi="Times New Roman" w:cs="Times New Roman"/>
          <w:sz w:val="24"/>
          <w:szCs w:val="24"/>
        </w:rPr>
      </w:pPr>
    </w:p>
    <w:p w14:paraId="39F3E765" w14:textId="37099FA7" w:rsidR="00156D8B" w:rsidRDefault="00156D8B" w:rsidP="00156D8B">
      <w:pPr>
        <w:spacing w:after="0" w:line="360" w:lineRule="auto"/>
        <w:jc w:val="both"/>
        <w:rPr>
          <w:rFonts w:ascii="Times New Roman" w:hAnsi="Times New Roman" w:cs="Times New Roman"/>
          <w:sz w:val="24"/>
          <w:szCs w:val="24"/>
        </w:rPr>
      </w:pPr>
      <w:r w:rsidRPr="00156D8B">
        <w:rPr>
          <w:rFonts w:ascii="Times New Roman" w:hAnsi="Times New Roman" w:cs="Times New Roman"/>
          <w:sz w:val="24"/>
          <w:szCs w:val="24"/>
        </w:rPr>
        <w:t xml:space="preserve">When the Industrial and Commercial Workers’ Union (ICU) was formed in Cape Town in 1909 there was much hope for the improvement of worker rights. In Durban the ICU branch was </w:t>
      </w:r>
      <w:r w:rsidR="006221A0">
        <w:rPr>
          <w:rFonts w:ascii="Times New Roman" w:hAnsi="Times New Roman" w:cs="Times New Roman"/>
          <w:sz w:val="24"/>
          <w:szCs w:val="24"/>
        </w:rPr>
        <w:t>established</w:t>
      </w:r>
      <w:r w:rsidRPr="00156D8B">
        <w:rPr>
          <w:rFonts w:ascii="Times New Roman" w:hAnsi="Times New Roman" w:cs="Times New Roman"/>
          <w:sz w:val="24"/>
          <w:szCs w:val="24"/>
        </w:rPr>
        <w:t xml:space="preserve"> in 1925 and it appealed to man</w:t>
      </w:r>
      <w:r w:rsidR="00AD21DC">
        <w:rPr>
          <w:rFonts w:ascii="Times New Roman" w:hAnsi="Times New Roman" w:cs="Times New Roman"/>
          <w:sz w:val="24"/>
          <w:szCs w:val="24"/>
        </w:rPr>
        <w:t>y</w:t>
      </w:r>
      <w:r w:rsidRPr="00156D8B">
        <w:rPr>
          <w:rFonts w:ascii="Times New Roman" w:hAnsi="Times New Roman" w:cs="Times New Roman"/>
          <w:sz w:val="24"/>
          <w:szCs w:val="24"/>
        </w:rPr>
        <w:t xml:space="preserve"> Zulu workers. Yet by the end of 1927 the union’s popularity started to wane as the leader, AWG Champion </w:t>
      </w:r>
      <w:r w:rsidR="006221A0">
        <w:rPr>
          <w:rFonts w:ascii="Times New Roman" w:hAnsi="Times New Roman" w:cs="Times New Roman"/>
          <w:sz w:val="24"/>
          <w:szCs w:val="24"/>
        </w:rPr>
        <w:t>faced</w:t>
      </w:r>
      <w:r w:rsidRPr="00156D8B">
        <w:rPr>
          <w:rFonts w:ascii="Times New Roman" w:hAnsi="Times New Roman" w:cs="Times New Roman"/>
          <w:sz w:val="24"/>
          <w:szCs w:val="24"/>
        </w:rPr>
        <w:t xml:space="preserve"> a number of challenges. Later though</w:t>
      </w:r>
      <w:r w:rsidR="00953F9A">
        <w:rPr>
          <w:rFonts w:ascii="Times New Roman" w:hAnsi="Times New Roman" w:cs="Times New Roman"/>
          <w:sz w:val="24"/>
          <w:szCs w:val="24"/>
        </w:rPr>
        <w:t>,</w:t>
      </w:r>
      <w:r w:rsidRPr="00156D8B">
        <w:rPr>
          <w:rFonts w:ascii="Times New Roman" w:hAnsi="Times New Roman" w:cs="Times New Roman"/>
          <w:sz w:val="24"/>
          <w:szCs w:val="24"/>
        </w:rPr>
        <w:t xml:space="preserve"> in the late 1940s</w:t>
      </w:r>
      <w:r w:rsidR="006221A0">
        <w:rPr>
          <w:rFonts w:ascii="Times New Roman" w:hAnsi="Times New Roman" w:cs="Times New Roman"/>
          <w:sz w:val="24"/>
          <w:szCs w:val="24"/>
        </w:rPr>
        <w:t xml:space="preserve">, </w:t>
      </w:r>
      <w:r w:rsidRPr="00156D8B">
        <w:rPr>
          <w:rFonts w:ascii="Times New Roman" w:hAnsi="Times New Roman" w:cs="Times New Roman"/>
          <w:sz w:val="24"/>
          <w:szCs w:val="24"/>
        </w:rPr>
        <w:t>the ANC started to mobilise and grew its muscle from the working people. Then in 195</w:t>
      </w:r>
      <w:r>
        <w:rPr>
          <w:rFonts w:ascii="Times New Roman" w:hAnsi="Times New Roman" w:cs="Times New Roman"/>
          <w:sz w:val="24"/>
          <w:szCs w:val="24"/>
        </w:rPr>
        <w:t xml:space="preserve">0s the South African Congress of Trade Unions (Sactu) organised militant workers. The union realised that worker struggles are linked to political struggles against </w:t>
      </w:r>
      <w:r w:rsidR="00953F9A">
        <w:rPr>
          <w:rFonts w:ascii="Times New Roman" w:hAnsi="Times New Roman" w:cs="Times New Roman"/>
          <w:sz w:val="24"/>
          <w:szCs w:val="24"/>
        </w:rPr>
        <w:t xml:space="preserve">the apartheid </w:t>
      </w:r>
      <w:r>
        <w:rPr>
          <w:rFonts w:ascii="Times New Roman" w:hAnsi="Times New Roman" w:cs="Times New Roman"/>
          <w:sz w:val="24"/>
          <w:szCs w:val="24"/>
        </w:rPr>
        <w:t>government. Yet</w:t>
      </w:r>
      <w:r w:rsidR="00953F9A">
        <w:rPr>
          <w:rFonts w:ascii="Times New Roman" w:hAnsi="Times New Roman" w:cs="Times New Roman"/>
          <w:sz w:val="24"/>
          <w:szCs w:val="24"/>
        </w:rPr>
        <w:t>,</w:t>
      </w:r>
      <w:r>
        <w:rPr>
          <w:rFonts w:ascii="Times New Roman" w:hAnsi="Times New Roman" w:cs="Times New Roman"/>
          <w:sz w:val="24"/>
          <w:szCs w:val="24"/>
        </w:rPr>
        <w:t xml:space="preserve"> with the banning of political organisations in the 1960s Sactu’s influence also</w:t>
      </w:r>
      <w:r w:rsidR="00953F9A">
        <w:rPr>
          <w:rFonts w:ascii="Times New Roman" w:hAnsi="Times New Roman" w:cs="Times New Roman"/>
          <w:sz w:val="24"/>
          <w:szCs w:val="24"/>
        </w:rPr>
        <w:t xml:space="preserve"> diminished</w:t>
      </w:r>
      <w:r w:rsidR="00945B34">
        <w:rPr>
          <w:rFonts w:ascii="Times New Roman" w:hAnsi="Times New Roman" w:cs="Times New Roman"/>
          <w:sz w:val="24"/>
          <w:szCs w:val="24"/>
        </w:rPr>
        <w:t>. Others cautioned that one of Sactu’s mistakes was to involve itself in politic</w:t>
      </w:r>
      <w:r w:rsidR="00953F9A">
        <w:rPr>
          <w:rFonts w:ascii="Times New Roman" w:hAnsi="Times New Roman" w:cs="Times New Roman"/>
          <w:sz w:val="24"/>
          <w:szCs w:val="24"/>
        </w:rPr>
        <w:t>al matters</w:t>
      </w:r>
      <w:r w:rsidR="00945B34">
        <w:rPr>
          <w:rFonts w:ascii="Times New Roman" w:hAnsi="Times New Roman" w:cs="Times New Roman"/>
          <w:sz w:val="24"/>
          <w:szCs w:val="24"/>
        </w:rPr>
        <w:t xml:space="preserve"> rather than worker issues.</w:t>
      </w:r>
      <w:r>
        <w:rPr>
          <w:rFonts w:ascii="Times New Roman" w:hAnsi="Times New Roman" w:cs="Times New Roman"/>
          <w:sz w:val="24"/>
          <w:szCs w:val="24"/>
        </w:rPr>
        <w:t xml:space="preserve"> </w:t>
      </w:r>
      <w:r w:rsidR="00945B34">
        <w:rPr>
          <w:rFonts w:ascii="Times New Roman" w:hAnsi="Times New Roman" w:cs="Times New Roman"/>
          <w:sz w:val="24"/>
          <w:szCs w:val="24"/>
        </w:rPr>
        <w:t xml:space="preserve">This paper explores the Durban strikes of 1973 and its paradoxes where unorganised workers began the fight </w:t>
      </w:r>
      <w:r w:rsidR="00953F9A">
        <w:rPr>
          <w:rFonts w:ascii="Times New Roman" w:hAnsi="Times New Roman" w:cs="Times New Roman"/>
          <w:sz w:val="24"/>
          <w:szCs w:val="24"/>
        </w:rPr>
        <w:t xml:space="preserve">effectively </w:t>
      </w:r>
      <w:r w:rsidR="00945B34">
        <w:rPr>
          <w:rFonts w:ascii="Times New Roman" w:hAnsi="Times New Roman" w:cs="Times New Roman"/>
          <w:sz w:val="24"/>
          <w:szCs w:val="24"/>
        </w:rPr>
        <w:t xml:space="preserve">for worker rights. Many still believe that </w:t>
      </w:r>
      <w:r w:rsidR="00AD21DC">
        <w:rPr>
          <w:rFonts w:ascii="Times New Roman" w:hAnsi="Times New Roman" w:cs="Times New Roman"/>
          <w:sz w:val="24"/>
          <w:szCs w:val="24"/>
        </w:rPr>
        <w:t>w</w:t>
      </w:r>
      <w:r w:rsidR="00945B34">
        <w:rPr>
          <w:rFonts w:ascii="Times New Roman" w:hAnsi="Times New Roman" w:cs="Times New Roman"/>
          <w:sz w:val="24"/>
          <w:szCs w:val="24"/>
        </w:rPr>
        <w:t>ithout the Durban strike</w:t>
      </w:r>
      <w:r w:rsidR="00953F9A">
        <w:rPr>
          <w:rFonts w:ascii="Times New Roman" w:hAnsi="Times New Roman" w:cs="Times New Roman"/>
          <w:sz w:val="24"/>
          <w:szCs w:val="24"/>
        </w:rPr>
        <w:t>,</w:t>
      </w:r>
      <w:r w:rsidR="00945B34">
        <w:rPr>
          <w:rFonts w:ascii="Times New Roman" w:hAnsi="Times New Roman" w:cs="Times New Roman"/>
          <w:sz w:val="24"/>
          <w:szCs w:val="24"/>
        </w:rPr>
        <w:t xml:space="preserve"> there would </w:t>
      </w:r>
      <w:r w:rsidR="00AD21DC">
        <w:rPr>
          <w:rFonts w:ascii="Times New Roman" w:hAnsi="Times New Roman" w:cs="Times New Roman"/>
          <w:sz w:val="24"/>
          <w:szCs w:val="24"/>
        </w:rPr>
        <w:t>never</w:t>
      </w:r>
      <w:r w:rsidR="00945B34">
        <w:rPr>
          <w:rFonts w:ascii="Times New Roman" w:hAnsi="Times New Roman" w:cs="Times New Roman"/>
          <w:sz w:val="24"/>
          <w:szCs w:val="24"/>
        </w:rPr>
        <w:t xml:space="preserve"> have been the political organisation in South </w:t>
      </w:r>
      <w:r w:rsidR="00953F9A">
        <w:rPr>
          <w:rFonts w:ascii="Times New Roman" w:hAnsi="Times New Roman" w:cs="Times New Roman"/>
          <w:sz w:val="24"/>
          <w:szCs w:val="24"/>
        </w:rPr>
        <w:t>Africa that</w:t>
      </w:r>
      <w:r w:rsidR="00945B34">
        <w:rPr>
          <w:rFonts w:ascii="Times New Roman" w:hAnsi="Times New Roman" w:cs="Times New Roman"/>
          <w:sz w:val="24"/>
          <w:szCs w:val="24"/>
        </w:rPr>
        <w:t xml:space="preserve"> amounted to the establishment of huge trade union formations. Furthermore, it was the worker resistance that enhanced the fight for political rights. Additionally, unions like the Natal and Allied Workers Union (Nawu) and National Union of </w:t>
      </w:r>
      <w:r w:rsidR="00953F9A">
        <w:rPr>
          <w:rFonts w:ascii="Times New Roman" w:hAnsi="Times New Roman" w:cs="Times New Roman"/>
          <w:sz w:val="24"/>
          <w:szCs w:val="24"/>
        </w:rPr>
        <w:t>T</w:t>
      </w:r>
      <w:r w:rsidR="00945B34">
        <w:rPr>
          <w:rFonts w:ascii="Times New Roman" w:hAnsi="Times New Roman" w:cs="Times New Roman"/>
          <w:sz w:val="24"/>
          <w:szCs w:val="24"/>
        </w:rPr>
        <w:t xml:space="preserve">extile Workers Union (NUTW) were established after the strikes. This presentation examines the role of the Durban strikes in mobilising the workers </w:t>
      </w:r>
      <w:r w:rsidR="00953F9A">
        <w:rPr>
          <w:rFonts w:ascii="Times New Roman" w:hAnsi="Times New Roman" w:cs="Times New Roman"/>
          <w:sz w:val="24"/>
          <w:szCs w:val="24"/>
        </w:rPr>
        <w:t xml:space="preserve">as well as </w:t>
      </w:r>
      <w:r w:rsidR="00945B34">
        <w:rPr>
          <w:rFonts w:ascii="Times New Roman" w:hAnsi="Times New Roman" w:cs="Times New Roman"/>
          <w:sz w:val="24"/>
          <w:szCs w:val="24"/>
        </w:rPr>
        <w:t xml:space="preserve">their communities. </w:t>
      </w:r>
      <w:r w:rsidR="00953F9A">
        <w:rPr>
          <w:rFonts w:ascii="Times New Roman" w:hAnsi="Times New Roman" w:cs="Times New Roman"/>
          <w:sz w:val="24"/>
          <w:szCs w:val="24"/>
        </w:rPr>
        <w:t>Several people s</w:t>
      </w:r>
      <w:r w:rsidR="00AD21DC">
        <w:rPr>
          <w:rFonts w:ascii="Times New Roman" w:hAnsi="Times New Roman" w:cs="Times New Roman"/>
          <w:sz w:val="24"/>
          <w:szCs w:val="24"/>
        </w:rPr>
        <w:t xml:space="preserve">till argue that the Durban strikes </w:t>
      </w:r>
      <w:r w:rsidR="00953F9A">
        <w:rPr>
          <w:rFonts w:ascii="Times New Roman" w:hAnsi="Times New Roman" w:cs="Times New Roman"/>
          <w:sz w:val="24"/>
          <w:szCs w:val="24"/>
        </w:rPr>
        <w:t xml:space="preserve">initiated </w:t>
      </w:r>
      <w:r w:rsidR="00AD21DC">
        <w:rPr>
          <w:rFonts w:ascii="Times New Roman" w:hAnsi="Times New Roman" w:cs="Times New Roman"/>
          <w:sz w:val="24"/>
          <w:szCs w:val="24"/>
        </w:rPr>
        <w:t xml:space="preserve">not only the rebirth of black labour movement in South Africa </w:t>
      </w:r>
      <w:r w:rsidR="00953F9A">
        <w:rPr>
          <w:rFonts w:ascii="Times New Roman" w:hAnsi="Times New Roman" w:cs="Times New Roman"/>
          <w:sz w:val="24"/>
          <w:szCs w:val="24"/>
        </w:rPr>
        <w:t>but they strengthened</w:t>
      </w:r>
      <w:r w:rsidR="00AD21DC">
        <w:rPr>
          <w:rFonts w:ascii="Times New Roman" w:hAnsi="Times New Roman" w:cs="Times New Roman"/>
          <w:sz w:val="24"/>
          <w:szCs w:val="24"/>
        </w:rPr>
        <w:t xml:space="preserve"> </w:t>
      </w:r>
      <w:r w:rsidR="00953F9A">
        <w:rPr>
          <w:rFonts w:ascii="Times New Roman" w:hAnsi="Times New Roman" w:cs="Times New Roman"/>
          <w:sz w:val="24"/>
          <w:szCs w:val="24"/>
        </w:rPr>
        <w:t>the</w:t>
      </w:r>
      <w:r w:rsidR="00AD21DC">
        <w:rPr>
          <w:rFonts w:ascii="Times New Roman" w:hAnsi="Times New Roman" w:cs="Times New Roman"/>
          <w:sz w:val="24"/>
          <w:szCs w:val="24"/>
        </w:rPr>
        <w:t xml:space="preserve"> liberation struggles. </w:t>
      </w:r>
    </w:p>
    <w:p w14:paraId="20CFDCEE" w14:textId="615B6A9B" w:rsidR="00AD21DC" w:rsidRDefault="00AD21DC" w:rsidP="00156D8B">
      <w:pPr>
        <w:spacing w:after="0" w:line="360" w:lineRule="auto"/>
        <w:jc w:val="both"/>
        <w:rPr>
          <w:rFonts w:ascii="Times New Roman" w:hAnsi="Times New Roman" w:cs="Times New Roman"/>
          <w:sz w:val="24"/>
          <w:szCs w:val="24"/>
        </w:rPr>
      </w:pPr>
    </w:p>
    <w:p w14:paraId="0B15957A" w14:textId="0D0D6A23" w:rsidR="00AD21DC" w:rsidRPr="006221A0" w:rsidRDefault="00AD21DC" w:rsidP="00156D8B">
      <w:pPr>
        <w:spacing w:after="0" w:line="360" w:lineRule="auto"/>
        <w:jc w:val="both"/>
        <w:rPr>
          <w:rFonts w:ascii="Times New Roman" w:hAnsi="Times New Roman" w:cs="Times New Roman"/>
          <w:b/>
          <w:bCs/>
          <w:sz w:val="24"/>
          <w:szCs w:val="24"/>
        </w:rPr>
      </w:pPr>
      <w:r w:rsidRPr="006221A0">
        <w:rPr>
          <w:rFonts w:ascii="Times New Roman" w:hAnsi="Times New Roman" w:cs="Times New Roman"/>
          <w:b/>
          <w:bCs/>
          <w:sz w:val="24"/>
          <w:szCs w:val="24"/>
        </w:rPr>
        <w:t>Keywords</w:t>
      </w:r>
    </w:p>
    <w:p w14:paraId="433256CF" w14:textId="7238C263" w:rsidR="00AD21DC" w:rsidRPr="00156D8B" w:rsidRDefault="00AD21DC" w:rsidP="00156D8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Black labour; Democracy; Mass resistance;</w:t>
      </w:r>
      <w:r w:rsidR="006221A0">
        <w:rPr>
          <w:rFonts w:ascii="Times New Roman" w:hAnsi="Times New Roman" w:cs="Times New Roman"/>
          <w:sz w:val="24"/>
          <w:szCs w:val="24"/>
        </w:rPr>
        <w:t xml:space="preserve"> Militancy; Political mobilisation</w:t>
      </w:r>
      <w:r>
        <w:rPr>
          <w:rFonts w:ascii="Times New Roman" w:hAnsi="Times New Roman" w:cs="Times New Roman"/>
          <w:sz w:val="24"/>
          <w:szCs w:val="24"/>
        </w:rPr>
        <w:t xml:space="preserve"> </w:t>
      </w:r>
    </w:p>
    <w:sectPr w:rsidR="00AD21DC" w:rsidRPr="00156D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D8B"/>
    <w:rsid w:val="00156D8B"/>
    <w:rsid w:val="006221A0"/>
    <w:rsid w:val="00945B34"/>
    <w:rsid w:val="00953F9A"/>
    <w:rsid w:val="00A87980"/>
    <w:rsid w:val="00AD21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3A5EF"/>
  <w15:chartTrackingRefBased/>
  <w15:docId w15:val="{337F2600-D205-4894-AD0C-7FBBE631A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6D8B"/>
    <w:rPr>
      <w:color w:val="0563C1" w:themeColor="hyperlink"/>
      <w:u w:val="single"/>
    </w:rPr>
  </w:style>
  <w:style w:type="character" w:styleId="UnresolvedMention">
    <w:name w:val="Unresolved Mention"/>
    <w:basedOn w:val="DefaultParagraphFont"/>
    <w:uiPriority w:val="99"/>
    <w:semiHidden/>
    <w:unhideWhenUsed/>
    <w:rsid w:val="00156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sivu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293</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UNISA</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Msila, Vuyisile</dc:creator>
  <cp:keywords/>
  <dc:description/>
  <cp:lastModifiedBy>Msila, Vuyisile</cp:lastModifiedBy>
  <cp:revision>1</cp:revision>
  <dcterms:created xsi:type="dcterms:W3CDTF">2022-09-01T09:10:00Z</dcterms:created>
  <dcterms:modified xsi:type="dcterms:W3CDTF">2022-09-01T10:04:00Z</dcterms:modified>
</cp:coreProperties>
</file>