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E4261" w14:textId="575DE198" w:rsidR="004962B9" w:rsidRPr="004962B9" w:rsidRDefault="004962B9" w:rsidP="00F620A3">
      <w:pPr>
        <w:rPr>
          <w:b/>
          <w:bCs/>
          <w:u w:val="single"/>
          <w:lang w:val="en-US"/>
        </w:rPr>
      </w:pPr>
      <w:r w:rsidRPr="004962B9">
        <w:rPr>
          <w:b/>
          <w:bCs/>
          <w:u w:val="single"/>
          <w:lang w:val="en-US"/>
        </w:rPr>
        <w:t xml:space="preserve">ABSTRACT FOR PROPOSED CONFERENCE 26-27 </w:t>
      </w:r>
      <w:proofErr w:type="gramStart"/>
      <w:r w:rsidRPr="004962B9">
        <w:rPr>
          <w:b/>
          <w:bCs/>
          <w:u w:val="single"/>
          <w:lang w:val="en-US"/>
        </w:rPr>
        <w:t>JANUARY,</w:t>
      </w:r>
      <w:proofErr w:type="gramEnd"/>
      <w:r w:rsidRPr="004962B9">
        <w:rPr>
          <w:b/>
          <w:bCs/>
          <w:u w:val="single"/>
          <w:lang w:val="en-US"/>
        </w:rPr>
        <w:t xml:space="preserve"> 2023:</w:t>
      </w:r>
    </w:p>
    <w:p w14:paraId="47A46241" w14:textId="73E25C97" w:rsidR="004962B9" w:rsidRPr="004962B9" w:rsidRDefault="00250896" w:rsidP="00F620A3">
      <w:pPr>
        <w:rPr>
          <w:b/>
          <w:bCs/>
          <w:i/>
          <w:iCs/>
          <w:u w:val="single"/>
          <w:lang w:val="en-US"/>
        </w:rPr>
      </w:pPr>
      <w:r>
        <w:rPr>
          <w:b/>
          <w:bCs/>
          <w:i/>
          <w:iCs/>
          <w:u w:val="single"/>
          <w:lang w:val="en-US"/>
        </w:rPr>
        <w:t>‘</w:t>
      </w:r>
      <w:r w:rsidR="004962B9" w:rsidRPr="004962B9">
        <w:rPr>
          <w:b/>
          <w:bCs/>
          <w:i/>
          <w:iCs/>
          <w:u w:val="single"/>
          <w:lang w:val="en-US"/>
        </w:rPr>
        <w:t>CELEBRATING 50 YEARS</w:t>
      </w:r>
      <w:r>
        <w:rPr>
          <w:b/>
          <w:bCs/>
          <w:i/>
          <w:iCs/>
          <w:u w:val="single"/>
          <w:lang w:val="en-US"/>
        </w:rPr>
        <w:t xml:space="preserve"> OF </w:t>
      </w:r>
      <w:r w:rsidRPr="004962B9">
        <w:rPr>
          <w:b/>
          <w:bCs/>
          <w:i/>
          <w:iCs/>
          <w:u w:val="single"/>
          <w:lang w:val="en-US"/>
        </w:rPr>
        <w:t>DURBAN STRIKES</w:t>
      </w:r>
      <w:r>
        <w:rPr>
          <w:b/>
          <w:bCs/>
          <w:i/>
          <w:iCs/>
          <w:u w:val="single"/>
          <w:lang w:val="en-US"/>
        </w:rPr>
        <w:t>’</w:t>
      </w:r>
    </w:p>
    <w:p w14:paraId="32FA3435" w14:textId="77777777" w:rsidR="004962B9" w:rsidRDefault="004962B9" w:rsidP="00F620A3">
      <w:pPr>
        <w:rPr>
          <w:lang w:val="en-US"/>
        </w:rPr>
      </w:pPr>
    </w:p>
    <w:p w14:paraId="1A1454D3" w14:textId="7A0528C6" w:rsidR="00F620A3" w:rsidRDefault="00F620A3" w:rsidP="00F620A3">
      <w:pPr>
        <w:rPr>
          <w:lang w:val="en-US"/>
        </w:rPr>
      </w:pPr>
      <w:r>
        <w:rPr>
          <w:lang w:val="en-US"/>
        </w:rPr>
        <w:t>DURBAN 1973</w:t>
      </w:r>
      <w:r w:rsidR="00AB11BE">
        <w:rPr>
          <w:lang w:val="en-US"/>
        </w:rPr>
        <w:t>,</w:t>
      </w:r>
      <w:r>
        <w:rPr>
          <w:lang w:val="en-US"/>
        </w:rPr>
        <w:t xml:space="preserve"> A NATIONAL BREAKTHROUGH, IN THE CONTEXT OF A GLOBAL</w:t>
      </w:r>
      <w:r w:rsidR="00AB11BE">
        <w:rPr>
          <w:lang w:val="en-US"/>
        </w:rPr>
        <w:t>LY</w:t>
      </w:r>
      <w:r>
        <w:rPr>
          <w:lang w:val="en-US"/>
        </w:rPr>
        <w:t xml:space="preserve"> DEVELOPING SOCIALISM? BUT WHAT IF THE REALITY WAS ACTUALLY AN EMERGENT 50-YEAR INTERNATIONAL CAPITALIST ‘COUNTERREVOLTION’ OF 1973-2022?</w:t>
      </w:r>
    </w:p>
    <w:p w14:paraId="661DC7C3" w14:textId="77777777" w:rsidR="004962B9" w:rsidRDefault="004962B9"/>
    <w:p w14:paraId="55A6E040" w14:textId="775A480C" w:rsidR="004F2D63" w:rsidRDefault="004962B9">
      <w:r>
        <w:t xml:space="preserve">By </w:t>
      </w:r>
      <w:r w:rsidR="0002037B">
        <w:t>David Cooper, emeritus professor, Sociology, UCT</w:t>
      </w:r>
    </w:p>
    <w:p w14:paraId="5D8ADFBB" w14:textId="2132B600" w:rsidR="004962B9" w:rsidRDefault="00000000">
      <w:hyperlink r:id="rId4" w:history="1">
        <w:r w:rsidR="004962B9" w:rsidRPr="00B64BC3">
          <w:rPr>
            <w:rStyle w:val="Hyperlink"/>
          </w:rPr>
          <w:t>david.cooper@uct.ac.za</w:t>
        </w:r>
      </w:hyperlink>
    </w:p>
    <w:p w14:paraId="196592A1" w14:textId="77777777" w:rsidR="004962B9" w:rsidRDefault="004962B9"/>
    <w:p w14:paraId="0ACEB015" w14:textId="77777777" w:rsidR="0002037B" w:rsidRDefault="0002037B"/>
    <w:p w14:paraId="137A531D" w14:textId="0C369921" w:rsidR="00F620A3" w:rsidRDefault="009A002F">
      <w:pPr>
        <w:rPr>
          <w:lang w:val="en-US"/>
        </w:rPr>
      </w:pPr>
      <w:r>
        <w:rPr>
          <w:lang w:val="en-US"/>
        </w:rPr>
        <w:t>This paper argues that those activists who provided support to the emerging Durban and wider worker</w:t>
      </w:r>
      <w:r w:rsidR="00250896">
        <w:rPr>
          <w:lang w:val="en-US"/>
        </w:rPr>
        <w:t>s</w:t>
      </w:r>
      <w:r>
        <w:rPr>
          <w:lang w:val="en-US"/>
        </w:rPr>
        <w:t xml:space="preserve"> strike movement in 1973 and its following years – including </w:t>
      </w:r>
      <w:r w:rsidR="00AE204F">
        <w:rPr>
          <w:lang w:val="en-US"/>
        </w:rPr>
        <w:t>being immersed in</w:t>
      </w:r>
      <w:r>
        <w:rPr>
          <w:lang w:val="en-US"/>
        </w:rPr>
        <w:t xml:space="preserve"> develop</w:t>
      </w:r>
      <w:r w:rsidR="009C68FA">
        <w:rPr>
          <w:lang w:val="en-US"/>
        </w:rPr>
        <w:t>ing</w:t>
      </w:r>
      <w:r>
        <w:rPr>
          <w:lang w:val="en-US"/>
        </w:rPr>
        <w:t xml:space="preserve"> a union movement leading to </w:t>
      </w:r>
      <w:proofErr w:type="spellStart"/>
      <w:r>
        <w:rPr>
          <w:lang w:val="en-US"/>
        </w:rPr>
        <w:t>Fosatu</w:t>
      </w:r>
      <w:proofErr w:type="spellEnd"/>
      <w:r>
        <w:rPr>
          <w:lang w:val="en-US"/>
        </w:rPr>
        <w:t xml:space="preserve"> and then Cosatu by mid1980s – had in their minds a</w:t>
      </w:r>
      <w:r w:rsidR="00AE204F">
        <w:rPr>
          <w:lang w:val="en-US"/>
        </w:rPr>
        <w:t xml:space="preserve"> ‘picture’</w:t>
      </w:r>
      <w:r>
        <w:rPr>
          <w:lang w:val="en-US"/>
        </w:rPr>
        <w:t xml:space="preserve"> of the global capitalist context.</w:t>
      </w:r>
      <w:r w:rsidR="0026736E">
        <w:rPr>
          <w:lang w:val="en-US"/>
        </w:rPr>
        <w:t xml:space="preserve"> </w:t>
      </w:r>
      <w:r>
        <w:rPr>
          <w:lang w:val="en-US"/>
        </w:rPr>
        <w:t xml:space="preserve">I argue too that such a ‘vision’ of the </w:t>
      </w:r>
      <w:r w:rsidR="00A84FED">
        <w:rPr>
          <w:lang w:val="en-US"/>
        </w:rPr>
        <w:t xml:space="preserve">INTERNATIONAL political-economic </w:t>
      </w:r>
      <w:r>
        <w:rPr>
          <w:lang w:val="en-US"/>
        </w:rPr>
        <w:t xml:space="preserve">framework always shapes what activists at any moment in time believe is ‘possible in a future society’ – including their ideas </w:t>
      </w:r>
      <w:r w:rsidR="0026736E">
        <w:rPr>
          <w:lang w:val="en-US"/>
        </w:rPr>
        <w:t xml:space="preserve">about a </w:t>
      </w:r>
      <w:r>
        <w:rPr>
          <w:lang w:val="en-US"/>
        </w:rPr>
        <w:t>‘new future South Africa’</w:t>
      </w:r>
      <w:r w:rsidR="0026736E">
        <w:rPr>
          <w:lang w:val="en-US"/>
        </w:rPr>
        <w:t>.</w:t>
      </w:r>
      <w:r>
        <w:rPr>
          <w:lang w:val="en-US"/>
        </w:rPr>
        <w:t xml:space="preserve"> </w:t>
      </w:r>
      <w:r w:rsidR="000B050B">
        <w:rPr>
          <w:lang w:val="en-US"/>
        </w:rPr>
        <w:t>Moreover during 1973-85 (a useful cutoff point, the formation of Cosatu), I suggest th</w:t>
      </w:r>
      <w:r w:rsidR="00502434">
        <w:rPr>
          <w:lang w:val="en-US"/>
        </w:rPr>
        <w:t xml:space="preserve">ese </w:t>
      </w:r>
      <w:r w:rsidR="000B050B">
        <w:rPr>
          <w:lang w:val="en-US"/>
        </w:rPr>
        <w:t>‘vision</w:t>
      </w:r>
      <w:r w:rsidR="00502434">
        <w:rPr>
          <w:lang w:val="en-US"/>
        </w:rPr>
        <w:t>s</w:t>
      </w:r>
      <w:r w:rsidR="000B050B">
        <w:rPr>
          <w:lang w:val="en-US"/>
        </w:rPr>
        <w:t xml:space="preserve"> of the future’ must, </w:t>
      </w:r>
      <w:r w:rsidR="00502434">
        <w:rPr>
          <w:lang w:val="en-US"/>
        </w:rPr>
        <w:t xml:space="preserve">implicitly and explicitly, </w:t>
      </w:r>
      <w:r w:rsidR="000B050B">
        <w:rPr>
          <w:lang w:val="en-US"/>
        </w:rPr>
        <w:t xml:space="preserve">have shaped INTERNAL </w:t>
      </w:r>
      <w:r w:rsidR="00250896">
        <w:rPr>
          <w:lang w:val="en-US"/>
        </w:rPr>
        <w:t xml:space="preserve">national progressive </w:t>
      </w:r>
      <w:r w:rsidR="000B050B">
        <w:rPr>
          <w:lang w:val="en-US"/>
        </w:rPr>
        <w:t xml:space="preserve">debates and assumptions about issues like ‘the role of unions in relation to a </w:t>
      </w:r>
      <w:proofErr w:type="spellStart"/>
      <w:r w:rsidR="000B050B">
        <w:rPr>
          <w:lang w:val="en-US"/>
        </w:rPr>
        <w:t>workers</w:t>
      </w:r>
      <w:proofErr w:type="spellEnd"/>
      <w:r w:rsidR="000B050B">
        <w:rPr>
          <w:lang w:val="en-US"/>
        </w:rPr>
        <w:t xml:space="preserve"> party</w:t>
      </w:r>
      <w:r w:rsidR="00250896">
        <w:rPr>
          <w:lang w:val="en-US"/>
        </w:rPr>
        <w:t>’</w:t>
      </w:r>
      <w:r w:rsidR="000B050B">
        <w:rPr>
          <w:lang w:val="en-US"/>
        </w:rPr>
        <w:t xml:space="preserve"> or ‘the crucial role of </w:t>
      </w:r>
      <w:proofErr w:type="spellStart"/>
      <w:r w:rsidR="000B050B">
        <w:rPr>
          <w:lang w:val="en-US"/>
        </w:rPr>
        <w:t>shopsteward</w:t>
      </w:r>
      <w:proofErr w:type="spellEnd"/>
      <w:r w:rsidR="000B050B">
        <w:rPr>
          <w:lang w:val="en-US"/>
        </w:rPr>
        <w:t xml:space="preserve"> </w:t>
      </w:r>
      <w:proofErr w:type="spellStart"/>
      <w:r w:rsidR="000B050B">
        <w:rPr>
          <w:lang w:val="en-US"/>
        </w:rPr>
        <w:t>organisation</w:t>
      </w:r>
      <w:proofErr w:type="spellEnd"/>
      <w:r w:rsidR="000B050B">
        <w:rPr>
          <w:lang w:val="en-US"/>
        </w:rPr>
        <w:t xml:space="preserve">’ or ‘the nature of multiclass </w:t>
      </w:r>
      <w:proofErr w:type="gramStart"/>
      <w:r w:rsidR="000B050B">
        <w:rPr>
          <w:lang w:val="en-US"/>
        </w:rPr>
        <w:t>a</w:t>
      </w:r>
      <w:r w:rsidR="000116AF">
        <w:rPr>
          <w:lang w:val="en-US"/>
        </w:rPr>
        <w:t>l</w:t>
      </w:r>
      <w:r w:rsidR="000B050B">
        <w:rPr>
          <w:lang w:val="en-US"/>
        </w:rPr>
        <w:t>liances’</w:t>
      </w:r>
      <w:proofErr w:type="gramEnd"/>
      <w:r w:rsidR="000B050B">
        <w:rPr>
          <w:lang w:val="en-US"/>
        </w:rPr>
        <w:t>?</w:t>
      </w:r>
    </w:p>
    <w:p w14:paraId="4A46E8CA" w14:textId="1D5D7BC1" w:rsidR="00502434" w:rsidRDefault="00502434">
      <w:pPr>
        <w:rPr>
          <w:lang w:val="en-US"/>
        </w:rPr>
      </w:pPr>
    </w:p>
    <w:p w14:paraId="6989D83B" w14:textId="3323EE97" w:rsidR="006E1DC5" w:rsidRDefault="00502434" w:rsidP="006E1DC5">
      <w:pPr>
        <w:rPr>
          <w:lang w:val="en-US"/>
        </w:rPr>
      </w:pPr>
      <w:r>
        <w:rPr>
          <w:lang w:val="en-US"/>
        </w:rPr>
        <w:t xml:space="preserve">The paper </w:t>
      </w:r>
      <w:r w:rsidR="004304ED">
        <w:rPr>
          <w:lang w:val="en-US"/>
        </w:rPr>
        <w:t>maintains there was</w:t>
      </w:r>
      <w:r>
        <w:rPr>
          <w:lang w:val="en-US"/>
        </w:rPr>
        <w:t xml:space="preserve"> an essentially ‘optimistic</w:t>
      </w:r>
      <w:r w:rsidR="006E1DC5">
        <w:rPr>
          <w:lang w:val="en-US"/>
        </w:rPr>
        <w:t xml:space="preserve"> vision’ of a globally developing socialism held at the time of the 1973 strikes: my friends </w:t>
      </w:r>
      <w:r w:rsidR="005E7E56">
        <w:rPr>
          <w:lang w:val="en-US"/>
        </w:rPr>
        <w:t xml:space="preserve">and I </w:t>
      </w:r>
      <w:r w:rsidR="006E1DC5">
        <w:rPr>
          <w:lang w:val="en-US"/>
        </w:rPr>
        <w:t>and other activists after Durban 1973, were optimistically aware of international decolonization struggles of the 19</w:t>
      </w:r>
      <w:r w:rsidR="00A84FED">
        <w:rPr>
          <w:lang w:val="en-US"/>
        </w:rPr>
        <w:t>50s-</w:t>
      </w:r>
      <w:r w:rsidR="006E1DC5">
        <w:rPr>
          <w:lang w:val="en-US"/>
        </w:rPr>
        <w:t>60s,</w:t>
      </w:r>
      <w:r w:rsidR="00901829">
        <w:rPr>
          <w:lang w:val="en-US"/>
        </w:rPr>
        <w:t xml:space="preserve"> </w:t>
      </w:r>
      <w:r w:rsidR="0058163A">
        <w:rPr>
          <w:lang w:val="en-US"/>
        </w:rPr>
        <w:t xml:space="preserve">of </w:t>
      </w:r>
      <w:r w:rsidR="00901829">
        <w:rPr>
          <w:lang w:val="en-US"/>
        </w:rPr>
        <w:t>t</w:t>
      </w:r>
      <w:r w:rsidR="006E1DC5">
        <w:rPr>
          <w:lang w:val="en-US"/>
        </w:rPr>
        <w:t>he Cuban revolution of 19</w:t>
      </w:r>
      <w:r w:rsidR="00C915F7">
        <w:rPr>
          <w:lang w:val="en-US"/>
        </w:rPr>
        <w:t>59</w:t>
      </w:r>
      <w:r w:rsidR="006E1DC5">
        <w:rPr>
          <w:lang w:val="en-US"/>
        </w:rPr>
        <w:t xml:space="preserve"> and the 1968 Paris ‘moment’ of worker-student struggle</w:t>
      </w:r>
      <w:r w:rsidR="00901829">
        <w:rPr>
          <w:lang w:val="en-US"/>
        </w:rPr>
        <w:t>s</w:t>
      </w:r>
      <w:r w:rsidR="00AF26D9">
        <w:rPr>
          <w:lang w:val="en-US"/>
        </w:rPr>
        <w:t>;</w:t>
      </w:r>
      <w:r w:rsidR="006E1DC5">
        <w:rPr>
          <w:lang w:val="en-US"/>
        </w:rPr>
        <w:t xml:space="preserve"> Chinese socialism seemed to be consolidating with its </w:t>
      </w:r>
      <w:r w:rsidR="00AF26D9">
        <w:rPr>
          <w:lang w:val="en-US"/>
        </w:rPr>
        <w:t xml:space="preserve">late 1960s </w:t>
      </w:r>
      <w:r w:rsidR="006E1DC5">
        <w:rPr>
          <w:lang w:val="en-US"/>
        </w:rPr>
        <w:t>‘Cultural Revolution’</w:t>
      </w:r>
      <w:r w:rsidR="00AF26D9">
        <w:rPr>
          <w:lang w:val="en-US"/>
        </w:rPr>
        <w:t xml:space="preserve">, socialist Chile under Allende after 1970 seemed </w:t>
      </w:r>
      <w:r w:rsidR="003030C4">
        <w:rPr>
          <w:lang w:val="en-US"/>
        </w:rPr>
        <w:t xml:space="preserve">a </w:t>
      </w:r>
      <w:r w:rsidR="004304ED">
        <w:rPr>
          <w:lang w:val="en-US"/>
        </w:rPr>
        <w:t>powerful trajectory</w:t>
      </w:r>
      <w:r w:rsidR="00AF26D9">
        <w:rPr>
          <w:lang w:val="en-US"/>
        </w:rPr>
        <w:t xml:space="preserve"> in Latin America, a socialist-communist ‘ruling alliance’ </w:t>
      </w:r>
      <w:r w:rsidR="0058163A">
        <w:rPr>
          <w:lang w:val="en-US"/>
        </w:rPr>
        <w:t xml:space="preserve">in 1973 </w:t>
      </w:r>
      <w:r w:rsidR="00AF26D9">
        <w:rPr>
          <w:lang w:val="en-US"/>
        </w:rPr>
        <w:t>seemed a real possibility for government</w:t>
      </w:r>
      <w:r w:rsidR="004304ED">
        <w:rPr>
          <w:lang w:val="en-US"/>
        </w:rPr>
        <w:t>al</w:t>
      </w:r>
      <w:r w:rsidR="00AF26D9">
        <w:rPr>
          <w:lang w:val="en-US"/>
        </w:rPr>
        <w:t xml:space="preserve"> power in France and Italy</w:t>
      </w:r>
      <w:r w:rsidR="0058163A">
        <w:rPr>
          <w:lang w:val="en-US"/>
        </w:rPr>
        <w:t xml:space="preserve">, </w:t>
      </w:r>
      <w:r w:rsidR="005840A8">
        <w:rPr>
          <w:lang w:val="en-US"/>
        </w:rPr>
        <w:t>while</w:t>
      </w:r>
      <w:r w:rsidR="0058163A">
        <w:rPr>
          <w:lang w:val="en-US"/>
        </w:rPr>
        <w:t xml:space="preserve"> the USA was</w:t>
      </w:r>
      <w:r w:rsidR="005840A8">
        <w:rPr>
          <w:lang w:val="en-US"/>
        </w:rPr>
        <w:t xml:space="preserve"> being</w:t>
      </w:r>
      <w:r w:rsidR="0058163A">
        <w:rPr>
          <w:lang w:val="en-US"/>
        </w:rPr>
        <w:t xml:space="preserve"> driven out of Vietnam</w:t>
      </w:r>
      <w:r w:rsidR="005840A8">
        <w:rPr>
          <w:lang w:val="en-US"/>
        </w:rPr>
        <w:t xml:space="preserve"> </w:t>
      </w:r>
      <w:r w:rsidR="00AF26D9">
        <w:rPr>
          <w:lang w:val="en-US"/>
        </w:rPr>
        <w:t xml:space="preserve"> </w:t>
      </w:r>
      <w:r w:rsidR="005840A8">
        <w:rPr>
          <w:lang w:val="en-US"/>
        </w:rPr>
        <w:t xml:space="preserve">at the same time </w:t>
      </w:r>
      <w:r w:rsidR="00AF26D9">
        <w:rPr>
          <w:lang w:val="en-US"/>
        </w:rPr>
        <w:t>etc. etc.</w:t>
      </w:r>
    </w:p>
    <w:p w14:paraId="65B8E89A" w14:textId="01C03F28" w:rsidR="00D772EB" w:rsidRDefault="00D772EB" w:rsidP="006E1DC5">
      <w:pPr>
        <w:rPr>
          <w:lang w:val="en-US"/>
        </w:rPr>
      </w:pPr>
    </w:p>
    <w:p w14:paraId="2BC94A39" w14:textId="07446B3D" w:rsidR="0004470E" w:rsidRDefault="0058163A" w:rsidP="0004470E">
      <w:pPr>
        <w:rPr>
          <w:lang w:val="en-US"/>
        </w:rPr>
      </w:pPr>
      <w:r>
        <w:rPr>
          <w:lang w:val="en-US"/>
        </w:rPr>
        <w:t xml:space="preserve">However, I doubt any of us grasped the importance of the </w:t>
      </w:r>
      <w:r w:rsidR="005840A8">
        <w:rPr>
          <w:lang w:val="en-US"/>
        </w:rPr>
        <w:t xml:space="preserve">General </w:t>
      </w:r>
      <w:r>
        <w:rPr>
          <w:lang w:val="en-US"/>
        </w:rPr>
        <w:t>Suharto military coup of 1965 in Indonesia (</w:t>
      </w:r>
      <w:r w:rsidR="00D17529">
        <w:rPr>
          <w:lang w:val="en-US"/>
        </w:rPr>
        <w:t xml:space="preserve">country with </w:t>
      </w:r>
      <w:r w:rsidR="00E76A01">
        <w:rPr>
          <w:lang w:val="en-US"/>
        </w:rPr>
        <w:t>3</w:t>
      </w:r>
      <w:r w:rsidR="00E76A01" w:rsidRPr="00E76A01">
        <w:rPr>
          <w:vertAlign w:val="superscript"/>
          <w:lang w:val="en-US"/>
        </w:rPr>
        <w:t>rd</w:t>
      </w:r>
      <w:r w:rsidR="00E76A01">
        <w:rPr>
          <w:lang w:val="en-US"/>
        </w:rPr>
        <w:t xml:space="preserve"> largest population internationally) with about 1 million communists and allies murdered and </w:t>
      </w:r>
      <w:r w:rsidR="00915D2B">
        <w:rPr>
          <w:lang w:val="en-US"/>
        </w:rPr>
        <w:t xml:space="preserve">its </w:t>
      </w:r>
      <w:r w:rsidR="00E76A01">
        <w:rPr>
          <w:lang w:val="en-US"/>
        </w:rPr>
        <w:t xml:space="preserve">Communist Party crushed; the 1973 Pinochet coup in Chile seemed a Third World exception, </w:t>
      </w:r>
      <w:r w:rsidR="00D17529">
        <w:rPr>
          <w:lang w:val="en-US"/>
        </w:rPr>
        <w:t xml:space="preserve">so </w:t>
      </w:r>
      <w:r w:rsidR="00AB3384">
        <w:rPr>
          <w:lang w:val="en-US"/>
        </w:rPr>
        <w:t xml:space="preserve">later </w:t>
      </w:r>
      <w:r w:rsidR="00913B3A">
        <w:rPr>
          <w:lang w:val="en-US"/>
        </w:rPr>
        <w:t xml:space="preserve">did </w:t>
      </w:r>
      <w:r w:rsidR="00E76A01">
        <w:rPr>
          <w:lang w:val="en-US"/>
        </w:rPr>
        <w:t>CIA arm</w:t>
      </w:r>
      <w:r w:rsidR="00913B3A">
        <w:rPr>
          <w:lang w:val="en-US"/>
        </w:rPr>
        <w:t xml:space="preserve">ing of </w:t>
      </w:r>
      <w:r w:rsidR="005840A8">
        <w:rPr>
          <w:lang w:val="en-US"/>
        </w:rPr>
        <w:t>m</w:t>
      </w:r>
      <w:r w:rsidR="000E63F6">
        <w:rPr>
          <w:lang w:val="en-US"/>
        </w:rPr>
        <w:t>u</w:t>
      </w:r>
      <w:r w:rsidR="005840A8">
        <w:rPr>
          <w:lang w:val="en-US"/>
        </w:rPr>
        <w:t xml:space="preserve">jahideen </w:t>
      </w:r>
      <w:r w:rsidR="00913B3A">
        <w:rPr>
          <w:lang w:val="en-US"/>
        </w:rPr>
        <w:t>Islamic</w:t>
      </w:r>
      <w:r w:rsidR="00E76A01">
        <w:rPr>
          <w:lang w:val="en-US"/>
        </w:rPr>
        <w:t xml:space="preserve"> Taliban in Afghanistan again</w:t>
      </w:r>
      <w:r w:rsidR="00913B3A">
        <w:rPr>
          <w:lang w:val="en-US"/>
        </w:rPr>
        <w:t>st</w:t>
      </w:r>
      <w:r w:rsidR="00E76A01">
        <w:rPr>
          <w:lang w:val="en-US"/>
        </w:rPr>
        <w:t xml:space="preserve"> </w:t>
      </w:r>
      <w:r w:rsidR="005840A8">
        <w:rPr>
          <w:lang w:val="en-US"/>
        </w:rPr>
        <w:t>the comm</w:t>
      </w:r>
      <w:r w:rsidR="00D17529">
        <w:rPr>
          <w:lang w:val="en-US"/>
        </w:rPr>
        <w:t xml:space="preserve">unist party-led Afghan government </w:t>
      </w:r>
      <w:r w:rsidR="00E76A01">
        <w:rPr>
          <w:lang w:val="en-US"/>
        </w:rPr>
        <w:t xml:space="preserve">in the 1980s. </w:t>
      </w:r>
      <w:r w:rsidR="00913B3A">
        <w:rPr>
          <w:lang w:val="en-US"/>
        </w:rPr>
        <w:t>M</w:t>
      </w:r>
      <w:r w:rsidR="00E76A01">
        <w:rPr>
          <w:lang w:val="en-US"/>
        </w:rPr>
        <w:t>ore fundamentally for global capitalism</w:t>
      </w:r>
      <w:r w:rsidR="00D12BF1">
        <w:rPr>
          <w:lang w:val="en-US"/>
        </w:rPr>
        <w:t>:</w:t>
      </w:r>
      <w:r w:rsidR="00E76A01">
        <w:rPr>
          <w:lang w:val="en-US"/>
        </w:rPr>
        <w:t xml:space="preserve"> who </w:t>
      </w:r>
      <w:r w:rsidR="00D17529">
        <w:rPr>
          <w:lang w:val="en-US"/>
        </w:rPr>
        <w:t xml:space="preserve">of us </w:t>
      </w:r>
      <w:r w:rsidR="00E76A01">
        <w:rPr>
          <w:lang w:val="en-US"/>
        </w:rPr>
        <w:t xml:space="preserve">envisaged </w:t>
      </w:r>
      <w:r w:rsidR="00915D2B">
        <w:rPr>
          <w:lang w:val="en-US"/>
        </w:rPr>
        <w:t xml:space="preserve">a </w:t>
      </w:r>
      <w:r w:rsidR="00244153">
        <w:rPr>
          <w:lang w:val="en-US"/>
        </w:rPr>
        <w:t xml:space="preserve">post1980 </w:t>
      </w:r>
      <w:r w:rsidR="00E76A01">
        <w:rPr>
          <w:lang w:val="en-US"/>
        </w:rPr>
        <w:t>Thatcher-Regan neoliberal</w:t>
      </w:r>
      <w:r w:rsidR="00244153">
        <w:rPr>
          <w:lang w:val="en-US"/>
        </w:rPr>
        <w:t xml:space="preserve"> </w:t>
      </w:r>
      <w:r w:rsidR="00E76A01">
        <w:rPr>
          <w:lang w:val="en-US"/>
        </w:rPr>
        <w:t>financial</w:t>
      </w:r>
      <w:r w:rsidR="00244153">
        <w:rPr>
          <w:lang w:val="en-US"/>
        </w:rPr>
        <w:t xml:space="preserve"> </w:t>
      </w:r>
      <w:r w:rsidR="00652496">
        <w:rPr>
          <w:lang w:val="en-US"/>
        </w:rPr>
        <w:t xml:space="preserve">massive </w:t>
      </w:r>
      <w:r w:rsidR="00244153">
        <w:rPr>
          <w:lang w:val="en-US"/>
        </w:rPr>
        <w:t xml:space="preserve">international transformation (or its forerunner the World Economic Forum in embryonic shape </w:t>
      </w:r>
      <w:r w:rsidR="00652496">
        <w:rPr>
          <w:lang w:val="en-US"/>
        </w:rPr>
        <w:t>by</w:t>
      </w:r>
      <w:r w:rsidR="00244153">
        <w:rPr>
          <w:lang w:val="en-US"/>
        </w:rPr>
        <w:t xml:space="preserve"> 197</w:t>
      </w:r>
      <w:r w:rsidR="00D17529">
        <w:rPr>
          <w:lang w:val="en-US"/>
        </w:rPr>
        <w:t>1</w:t>
      </w:r>
      <w:r w:rsidR="00652496" w:rsidRPr="00652496">
        <w:rPr>
          <w:lang w:val="en-US"/>
        </w:rPr>
        <w:t xml:space="preserve"> </w:t>
      </w:r>
      <w:r w:rsidR="00652496">
        <w:rPr>
          <w:lang w:val="en-US"/>
        </w:rPr>
        <w:t xml:space="preserve">under Klaus Schwab, initially </w:t>
      </w:r>
      <w:r w:rsidR="00D17529">
        <w:rPr>
          <w:lang w:val="en-US"/>
        </w:rPr>
        <w:t>as the ‘European Management Forum’</w:t>
      </w:r>
      <w:r w:rsidR="00244153">
        <w:rPr>
          <w:lang w:val="en-US"/>
        </w:rPr>
        <w:t>)</w:t>
      </w:r>
      <w:r w:rsidR="00913B3A">
        <w:rPr>
          <w:lang w:val="en-US"/>
        </w:rPr>
        <w:t>; or</w:t>
      </w:r>
      <w:r w:rsidR="00652496">
        <w:rPr>
          <w:lang w:val="en-US"/>
        </w:rPr>
        <w:t xml:space="preserve"> even</w:t>
      </w:r>
      <w:r w:rsidR="00913B3A">
        <w:rPr>
          <w:lang w:val="en-US"/>
        </w:rPr>
        <w:t xml:space="preserve"> more importantly</w:t>
      </w:r>
      <w:r w:rsidR="004A2600">
        <w:rPr>
          <w:lang w:val="en-US"/>
        </w:rPr>
        <w:t>, who anticipated</w:t>
      </w:r>
      <w:r w:rsidR="00913B3A">
        <w:rPr>
          <w:lang w:val="en-US"/>
        </w:rPr>
        <w:t xml:space="preserve"> the </w:t>
      </w:r>
      <w:r w:rsidR="00D4177A">
        <w:rPr>
          <w:lang w:val="en-US"/>
        </w:rPr>
        <w:t xml:space="preserve">post1970 </w:t>
      </w:r>
      <w:r w:rsidR="00913B3A">
        <w:rPr>
          <w:lang w:val="en-US"/>
        </w:rPr>
        <w:t>‘3</w:t>
      </w:r>
      <w:r w:rsidR="00913B3A" w:rsidRPr="00913B3A">
        <w:rPr>
          <w:vertAlign w:val="superscript"/>
          <w:lang w:val="en-US"/>
        </w:rPr>
        <w:t>rd</w:t>
      </w:r>
      <w:r w:rsidR="00913B3A">
        <w:rPr>
          <w:lang w:val="en-US"/>
        </w:rPr>
        <w:t xml:space="preserve"> Capitalist </w:t>
      </w:r>
      <w:r w:rsidR="00D12BF1">
        <w:rPr>
          <w:lang w:val="en-US"/>
        </w:rPr>
        <w:t>I</w:t>
      </w:r>
      <w:r w:rsidR="00913B3A">
        <w:rPr>
          <w:lang w:val="en-US"/>
        </w:rPr>
        <w:t xml:space="preserve">ndustrial </w:t>
      </w:r>
      <w:r w:rsidR="00D12BF1">
        <w:rPr>
          <w:lang w:val="en-US"/>
        </w:rPr>
        <w:t>R</w:t>
      </w:r>
      <w:r w:rsidR="00913B3A">
        <w:rPr>
          <w:lang w:val="en-US"/>
        </w:rPr>
        <w:t>evolution’ of new scientific</w:t>
      </w:r>
      <w:r w:rsidR="00D4177A">
        <w:rPr>
          <w:lang w:val="en-US"/>
        </w:rPr>
        <w:t xml:space="preserve"> </w:t>
      </w:r>
      <w:r w:rsidR="00913B3A">
        <w:rPr>
          <w:lang w:val="en-US"/>
        </w:rPr>
        <w:t>productive forces (ICT, biotechnology</w:t>
      </w:r>
      <w:r w:rsidR="00D4177A">
        <w:rPr>
          <w:lang w:val="en-US"/>
        </w:rPr>
        <w:t xml:space="preserve">, recently artificial intelligence) which in part led to the demise of </w:t>
      </w:r>
      <w:r w:rsidR="00652496">
        <w:rPr>
          <w:lang w:val="en-US"/>
        </w:rPr>
        <w:t>techno-</w:t>
      </w:r>
      <w:r w:rsidR="00D4177A">
        <w:rPr>
          <w:lang w:val="en-US"/>
        </w:rPr>
        <w:t xml:space="preserve">economically less-competitive Soviet Union </w:t>
      </w:r>
      <w:r w:rsidR="00D12BF1">
        <w:rPr>
          <w:lang w:val="en-US"/>
        </w:rPr>
        <w:t xml:space="preserve">after </w:t>
      </w:r>
      <w:r w:rsidR="00D4177A">
        <w:rPr>
          <w:lang w:val="en-US"/>
        </w:rPr>
        <w:t>1989</w:t>
      </w:r>
      <w:r w:rsidR="004A2600">
        <w:rPr>
          <w:lang w:val="en-US"/>
        </w:rPr>
        <w:t>?</w:t>
      </w:r>
      <w:r w:rsidR="0004470E">
        <w:rPr>
          <w:lang w:val="en-US"/>
        </w:rPr>
        <w:t xml:space="preserve"> This has all resulted, the paper argues, in essentially </w:t>
      </w:r>
      <w:r w:rsidR="004A2600">
        <w:rPr>
          <w:lang w:val="en-US"/>
        </w:rPr>
        <w:t xml:space="preserve">what should be understood as </w:t>
      </w:r>
      <w:r w:rsidR="0004470E">
        <w:rPr>
          <w:lang w:val="en-US"/>
        </w:rPr>
        <w:t>a</w:t>
      </w:r>
      <w:r w:rsidR="00571411">
        <w:rPr>
          <w:lang w:val="en-US"/>
        </w:rPr>
        <w:t xml:space="preserve"> post1973</w:t>
      </w:r>
      <w:r w:rsidR="0004470E">
        <w:rPr>
          <w:lang w:val="en-US"/>
        </w:rPr>
        <w:t xml:space="preserve"> international 50-year capitalist ‘counter</w:t>
      </w:r>
      <w:r w:rsidR="00D12BF1">
        <w:rPr>
          <w:lang w:val="en-US"/>
        </w:rPr>
        <w:t>r</w:t>
      </w:r>
      <w:r w:rsidR="0004470E">
        <w:rPr>
          <w:lang w:val="en-US"/>
        </w:rPr>
        <w:t>evolution’</w:t>
      </w:r>
      <w:r w:rsidR="004A2600">
        <w:rPr>
          <w:lang w:val="en-US"/>
        </w:rPr>
        <w:t>:</w:t>
      </w:r>
      <w:r w:rsidR="0004470E">
        <w:rPr>
          <w:lang w:val="en-US"/>
        </w:rPr>
        <w:t xml:space="preserve"> culminating as we </w:t>
      </w:r>
      <w:r w:rsidR="00DE329B">
        <w:rPr>
          <w:lang w:val="en-US"/>
        </w:rPr>
        <w:t>now</w:t>
      </w:r>
      <w:r w:rsidR="0011160D">
        <w:rPr>
          <w:lang w:val="en-US"/>
        </w:rPr>
        <w:t xml:space="preserve"> </w:t>
      </w:r>
      <w:r w:rsidR="00D12BF1">
        <w:rPr>
          <w:lang w:val="en-US"/>
        </w:rPr>
        <w:t>see</w:t>
      </w:r>
      <w:r w:rsidR="0004470E">
        <w:rPr>
          <w:lang w:val="en-US"/>
        </w:rPr>
        <w:t>, with a massively</w:t>
      </w:r>
      <w:r w:rsidR="00AF6FB3">
        <w:rPr>
          <w:lang w:val="en-US"/>
        </w:rPr>
        <w:t xml:space="preserve"> </w:t>
      </w:r>
      <w:r w:rsidR="0004470E">
        <w:rPr>
          <w:lang w:val="en-US"/>
        </w:rPr>
        <w:t xml:space="preserve">hegemonic NATO </w:t>
      </w:r>
      <w:r w:rsidR="0004470E">
        <w:rPr>
          <w:lang w:val="en-US"/>
        </w:rPr>
        <w:lastRenderedPageBreak/>
        <w:t xml:space="preserve">capitalist-military power bloc </w:t>
      </w:r>
      <w:r w:rsidR="0011160D">
        <w:rPr>
          <w:lang w:val="en-US"/>
        </w:rPr>
        <w:t xml:space="preserve">in 2022 </w:t>
      </w:r>
      <w:r w:rsidR="0004470E">
        <w:rPr>
          <w:lang w:val="en-US"/>
        </w:rPr>
        <w:t>not only encompassing North American and West European countries</w:t>
      </w:r>
      <w:r w:rsidR="00D12BF1">
        <w:rPr>
          <w:lang w:val="en-US"/>
        </w:rPr>
        <w:t xml:space="preserve"> </w:t>
      </w:r>
      <w:r w:rsidR="0011160D">
        <w:rPr>
          <w:lang w:val="en-US"/>
        </w:rPr>
        <w:t xml:space="preserve">as </w:t>
      </w:r>
      <w:r w:rsidR="00D12BF1">
        <w:rPr>
          <w:lang w:val="en-US"/>
        </w:rPr>
        <w:t>in 1973</w:t>
      </w:r>
      <w:r w:rsidR="0004470E">
        <w:rPr>
          <w:lang w:val="en-US"/>
        </w:rPr>
        <w:t xml:space="preserve">, but also </w:t>
      </w:r>
      <w:r w:rsidR="00AB3384">
        <w:rPr>
          <w:lang w:val="en-US"/>
        </w:rPr>
        <w:t>the rest</w:t>
      </w:r>
      <w:r w:rsidR="0004470E">
        <w:rPr>
          <w:lang w:val="en-US"/>
        </w:rPr>
        <w:t xml:space="preserve"> of Eastern Europe up to Ukraine and (previously unthinkable) about to draw Sweden and Finland also into the NATO fold</w:t>
      </w:r>
      <w:r w:rsidR="00A4722C">
        <w:rPr>
          <w:lang w:val="en-US"/>
        </w:rPr>
        <w:t xml:space="preserve"> in 2023</w:t>
      </w:r>
      <w:r w:rsidR="00DE329B">
        <w:rPr>
          <w:lang w:val="en-US"/>
        </w:rPr>
        <w:t>.</w:t>
      </w:r>
    </w:p>
    <w:p w14:paraId="24A45A25" w14:textId="5023017A" w:rsidR="00DE329B" w:rsidRDefault="00DE329B" w:rsidP="0004470E">
      <w:pPr>
        <w:rPr>
          <w:lang w:val="en-US"/>
        </w:rPr>
      </w:pPr>
    </w:p>
    <w:p w14:paraId="69FC7C76" w14:textId="3F5262A1" w:rsidR="00DE329B" w:rsidRDefault="00DE329B" w:rsidP="0004470E">
      <w:pPr>
        <w:rPr>
          <w:lang w:val="en-US"/>
        </w:rPr>
      </w:pPr>
      <w:r>
        <w:rPr>
          <w:lang w:val="en-US"/>
        </w:rPr>
        <w:t xml:space="preserve">The paper concludes with a hypothetical discussion: if South African </w:t>
      </w:r>
      <w:r w:rsidR="009B697A">
        <w:rPr>
          <w:lang w:val="en-US"/>
        </w:rPr>
        <w:t xml:space="preserve">socialist </w:t>
      </w:r>
      <w:r>
        <w:rPr>
          <w:lang w:val="en-US"/>
        </w:rPr>
        <w:t xml:space="preserve">trade union activists </w:t>
      </w:r>
      <w:r w:rsidR="00AF6FB3">
        <w:rPr>
          <w:lang w:val="en-US"/>
        </w:rPr>
        <w:t xml:space="preserve">during 1973-85 </w:t>
      </w:r>
      <w:r>
        <w:rPr>
          <w:lang w:val="en-US"/>
        </w:rPr>
        <w:t xml:space="preserve">had envisaged </w:t>
      </w:r>
      <w:r w:rsidR="00AF6FB3">
        <w:rPr>
          <w:lang w:val="en-US"/>
        </w:rPr>
        <w:t xml:space="preserve">the unfolding of </w:t>
      </w:r>
      <w:r>
        <w:rPr>
          <w:lang w:val="en-US"/>
        </w:rPr>
        <w:t xml:space="preserve">such a </w:t>
      </w:r>
      <w:r w:rsidR="00A4722C">
        <w:rPr>
          <w:lang w:val="en-US"/>
        </w:rPr>
        <w:t xml:space="preserve">’50-year </w:t>
      </w:r>
      <w:r>
        <w:rPr>
          <w:lang w:val="en-US"/>
        </w:rPr>
        <w:t xml:space="preserve">global capitalist counterrevolution’, how </w:t>
      </w:r>
      <w:r w:rsidR="0087340B">
        <w:rPr>
          <w:lang w:val="en-US"/>
        </w:rPr>
        <w:t>might</w:t>
      </w:r>
      <w:r>
        <w:rPr>
          <w:lang w:val="en-US"/>
        </w:rPr>
        <w:t xml:space="preserve"> this have changed </w:t>
      </w:r>
      <w:r w:rsidR="00AF6FB3">
        <w:rPr>
          <w:lang w:val="en-US"/>
        </w:rPr>
        <w:t>the</w:t>
      </w:r>
      <w:r w:rsidR="009B697A">
        <w:rPr>
          <w:lang w:val="en-US"/>
        </w:rPr>
        <w:t>ir</w:t>
      </w:r>
      <w:r w:rsidR="00AF6FB3">
        <w:rPr>
          <w:lang w:val="en-US"/>
        </w:rPr>
        <w:t xml:space="preserve"> </w:t>
      </w:r>
      <w:r w:rsidR="00E830E3">
        <w:rPr>
          <w:lang w:val="en-US"/>
        </w:rPr>
        <w:t xml:space="preserve">controversies over </w:t>
      </w:r>
      <w:r>
        <w:rPr>
          <w:lang w:val="en-US"/>
        </w:rPr>
        <w:t xml:space="preserve">strategies for ‘a </w:t>
      </w:r>
      <w:proofErr w:type="spellStart"/>
      <w:r>
        <w:rPr>
          <w:lang w:val="en-US"/>
        </w:rPr>
        <w:t>workers</w:t>
      </w:r>
      <w:proofErr w:type="spellEnd"/>
      <w:r>
        <w:rPr>
          <w:lang w:val="en-US"/>
        </w:rPr>
        <w:t xml:space="preserve"> party’, </w:t>
      </w:r>
      <w:r w:rsidR="00AF6FB3">
        <w:rPr>
          <w:lang w:val="en-US"/>
        </w:rPr>
        <w:t>‘</w:t>
      </w:r>
      <w:r>
        <w:rPr>
          <w:lang w:val="en-US"/>
        </w:rPr>
        <w:t xml:space="preserve">a focus on </w:t>
      </w:r>
      <w:r w:rsidR="004514F4">
        <w:rPr>
          <w:lang w:val="en-US"/>
        </w:rPr>
        <w:t xml:space="preserve">workplace </w:t>
      </w:r>
      <w:proofErr w:type="spellStart"/>
      <w:r w:rsidR="004514F4">
        <w:rPr>
          <w:lang w:val="en-US"/>
        </w:rPr>
        <w:t>organisation</w:t>
      </w:r>
      <w:proofErr w:type="spellEnd"/>
      <w:r>
        <w:rPr>
          <w:lang w:val="en-US"/>
        </w:rPr>
        <w:t>’</w:t>
      </w:r>
      <w:r w:rsidR="0087340B">
        <w:rPr>
          <w:lang w:val="en-US"/>
        </w:rPr>
        <w:t xml:space="preserve">, </w:t>
      </w:r>
      <w:r w:rsidR="006E6BED">
        <w:rPr>
          <w:lang w:val="en-US"/>
        </w:rPr>
        <w:t xml:space="preserve">‘one-vs-two stage revolution’ </w:t>
      </w:r>
      <w:r>
        <w:rPr>
          <w:lang w:val="en-US"/>
        </w:rPr>
        <w:t xml:space="preserve">etc.? </w:t>
      </w:r>
    </w:p>
    <w:p w14:paraId="6DC95C1E" w14:textId="77777777" w:rsidR="004962B9" w:rsidRDefault="004962B9" w:rsidP="0004470E">
      <w:pPr>
        <w:rPr>
          <w:b/>
          <w:bCs/>
          <w:lang w:val="en-US"/>
        </w:rPr>
      </w:pPr>
    </w:p>
    <w:p w14:paraId="07B0089D" w14:textId="77777777" w:rsidR="004962B9" w:rsidRDefault="004962B9" w:rsidP="0004470E">
      <w:pPr>
        <w:rPr>
          <w:b/>
          <w:bCs/>
          <w:lang w:val="en-US"/>
        </w:rPr>
      </w:pPr>
    </w:p>
    <w:p w14:paraId="5106561D" w14:textId="77777777" w:rsidR="004962B9" w:rsidRDefault="004962B9" w:rsidP="0004470E">
      <w:pPr>
        <w:rPr>
          <w:b/>
          <w:bCs/>
          <w:lang w:val="en-US"/>
        </w:rPr>
      </w:pPr>
    </w:p>
    <w:p w14:paraId="71DC5474" w14:textId="77777777" w:rsidR="004962B9" w:rsidRDefault="004962B9" w:rsidP="0004470E">
      <w:pPr>
        <w:rPr>
          <w:b/>
          <w:bCs/>
          <w:lang w:val="en-US"/>
        </w:rPr>
      </w:pPr>
    </w:p>
    <w:p w14:paraId="2F1CC47B" w14:textId="77777777" w:rsidR="004962B9" w:rsidRDefault="004962B9" w:rsidP="0004470E">
      <w:pPr>
        <w:rPr>
          <w:b/>
          <w:bCs/>
          <w:lang w:val="en-US"/>
        </w:rPr>
      </w:pPr>
    </w:p>
    <w:p w14:paraId="1075127C" w14:textId="77777777" w:rsidR="004962B9" w:rsidRDefault="004962B9" w:rsidP="0004470E">
      <w:pPr>
        <w:rPr>
          <w:b/>
          <w:bCs/>
          <w:lang w:val="en-US"/>
        </w:rPr>
      </w:pPr>
    </w:p>
    <w:p w14:paraId="62F2E9E2" w14:textId="77777777" w:rsidR="004962B9" w:rsidRDefault="004962B9" w:rsidP="0004470E">
      <w:pPr>
        <w:rPr>
          <w:b/>
          <w:bCs/>
          <w:lang w:val="en-US"/>
        </w:rPr>
      </w:pPr>
    </w:p>
    <w:p w14:paraId="4B9DB25B" w14:textId="77777777" w:rsidR="004962B9" w:rsidRDefault="004962B9" w:rsidP="0004470E">
      <w:pPr>
        <w:rPr>
          <w:b/>
          <w:bCs/>
          <w:lang w:val="en-US"/>
        </w:rPr>
      </w:pPr>
    </w:p>
    <w:p w14:paraId="7BB05461" w14:textId="77777777" w:rsidR="004962B9" w:rsidRDefault="004962B9" w:rsidP="0004470E">
      <w:pPr>
        <w:rPr>
          <w:b/>
          <w:bCs/>
          <w:lang w:val="en-US"/>
        </w:rPr>
      </w:pPr>
    </w:p>
    <w:p w14:paraId="7FC292A0" w14:textId="77777777" w:rsidR="004962B9" w:rsidRDefault="004962B9" w:rsidP="0004470E">
      <w:pPr>
        <w:rPr>
          <w:b/>
          <w:bCs/>
          <w:lang w:val="en-US"/>
        </w:rPr>
      </w:pPr>
    </w:p>
    <w:p w14:paraId="570509EA" w14:textId="77777777" w:rsidR="004962B9" w:rsidRDefault="004962B9" w:rsidP="0004470E">
      <w:pPr>
        <w:rPr>
          <w:b/>
          <w:bCs/>
          <w:lang w:val="en-US"/>
        </w:rPr>
      </w:pPr>
    </w:p>
    <w:p w14:paraId="64313BAE" w14:textId="667FFC75" w:rsidR="0004470E" w:rsidRDefault="00571411" w:rsidP="0004470E">
      <w:pPr>
        <w:rPr>
          <w:b/>
          <w:bCs/>
          <w:lang w:val="en-US"/>
        </w:rPr>
      </w:pPr>
      <w:r w:rsidRPr="00571411">
        <w:rPr>
          <w:b/>
          <w:bCs/>
          <w:lang w:val="en-US"/>
        </w:rPr>
        <w:t>David Cooper short Bio</w:t>
      </w:r>
    </w:p>
    <w:p w14:paraId="22FE0E63" w14:textId="4DCB6DF8" w:rsidR="00571411" w:rsidRPr="00571411" w:rsidRDefault="00571411" w:rsidP="0004470E">
      <w:pPr>
        <w:rPr>
          <w:lang w:val="en-US"/>
        </w:rPr>
      </w:pPr>
      <w:r>
        <w:rPr>
          <w:lang w:val="en-US"/>
        </w:rPr>
        <w:t>David Cooper was lecturer in Sociology, University of Cape Town, from 1981 until his retirement in 2013</w:t>
      </w:r>
      <w:r w:rsidR="00E5196E">
        <w:rPr>
          <w:lang w:val="en-US"/>
        </w:rPr>
        <w:t xml:space="preserve"> and</w:t>
      </w:r>
      <w:r>
        <w:rPr>
          <w:lang w:val="en-US"/>
        </w:rPr>
        <w:t xml:space="preserve"> current</w:t>
      </w:r>
      <w:r w:rsidR="006F567D">
        <w:rPr>
          <w:lang w:val="en-US"/>
        </w:rPr>
        <w:t>ly</w:t>
      </w:r>
      <w:r>
        <w:rPr>
          <w:lang w:val="en-US"/>
        </w:rPr>
        <w:t xml:space="preserve"> serves as an editor for the South African Review of Sociology journal. </w:t>
      </w:r>
      <w:r w:rsidR="001B5FD8">
        <w:rPr>
          <w:lang w:val="en-US"/>
        </w:rPr>
        <w:t>He qualified as an electrical engineer at UCT in 1970 and completed his PhD in sociology in 198</w:t>
      </w:r>
      <w:r w:rsidR="006F567D">
        <w:rPr>
          <w:lang w:val="en-US"/>
        </w:rPr>
        <w:t>1</w:t>
      </w:r>
      <w:r w:rsidR="00D24D90">
        <w:rPr>
          <w:lang w:val="en-US"/>
        </w:rPr>
        <w:t xml:space="preserve"> on ‘the </w:t>
      </w:r>
      <w:r w:rsidR="00E5196E">
        <w:rPr>
          <w:lang w:val="en-US"/>
        </w:rPr>
        <w:t xml:space="preserve">contemporary </w:t>
      </w:r>
      <w:r w:rsidR="00D24D90">
        <w:rPr>
          <w:lang w:val="en-US"/>
        </w:rPr>
        <w:t>working class in Botswana’</w:t>
      </w:r>
      <w:r w:rsidR="006F567D">
        <w:rPr>
          <w:lang w:val="en-US"/>
        </w:rPr>
        <w:t xml:space="preserve">. </w:t>
      </w:r>
      <w:r>
        <w:rPr>
          <w:lang w:val="en-US"/>
        </w:rPr>
        <w:t>In 1982 he initiated the International</w:t>
      </w:r>
      <w:r w:rsidR="00E5196E">
        <w:rPr>
          <w:lang w:val="en-US"/>
        </w:rPr>
        <w:t xml:space="preserve"> </w:t>
      </w:r>
      <w:proofErr w:type="spellStart"/>
      <w:r w:rsidR="00E5196E">
        <w:rPr>
          <w:lang w:val="en-US"/>
        </w:rPr>
        <w:t>Labour</w:t>
      </w:r>
      <w:proofErr w:type="spellEnd"/>
      <w:r>
        <w:rPr>
          <w:lang w:val="en-US"/>
        </w:rPr>
        <w:t xml:space="preserve"> Research and Information Group </w:t>
      </w:r>
      <w:r w:rsidR="00E5196E">
        <w:rPr>
          <w:lang w:val="en-US"/>
        </w:rPr>
        <w:t>(</w:t>
      </w:r>
      <w:r>
        <w:rPr>
          <w:lang w:val="en-US"/>
        </w:rPr>
        <w:t>ILRIG</w:t>
      </w:r>
      <w:r w:rsidR="00E5196E">
        <w:rPr>
          <w:lang w:val="en-US"/>
        </w:rPr>
        <w:t>)</w:t>
      </w:r>
      <w:r>
        <w:rPr>
          <w:lang w:val="en-US"/>
        </w:rPr>
        <w:t xml:space="preserve"> </w:t>
      </w:r>
      <w:r w:rsidR="001B5FD8">
        <w:rPr>
          <w:lang w:val="en-US"/>
        </w:rPr>
        <w:t xml:space="preserve">within the sociology department UCT which during the 1980s provided research and </w:t>
      </w:r>
      <w:r w:rsidR="00AE7B29">
        <w:rPr>
          <w:lang w:val="en-US"/>
        </w:rPr>
        <w:t xml:space="preserve">booklets and workshops </w:t>
      </w:r>
      <w:r w:rsidR="001B5FD8">
        <w:rPr>
          <w:lang w:val="en-US"/>
        </w:rPr>
        <w:t xml:space="preserve">for progressive trade unions and community </w:t>
      </w:r>
      <w:proofErr w:type="spellStart"/>
      <w:r w:rsidR="001B5FD8">
        <w:rPr>
          <w:lang w:val="en-US"/>
        </w:rPr>
        <w:t>organisations</w:t>
      </w:r>
      <w:proofErr w:type="spellEnd"/>
      <w:r w:rsidR="001B5FD8">
        <w:rPr>
          <w:lang w:val="en-US"/>
        </w:rPr>
        <w:t xml:space="preserve">. During the 1990s he was affiliated to Harold </w:t>
      </w:r>
      <w:proofErr w:type="spellStart"/>
      <w:r w:rsidR="001B5FD8">
        <w:rPr>
          <w:lang w:val="en-US"/>
        </w:rPr>
        <w:t>Wolpe’s</w:t>
      </w:r>
      <w:proofErr w:type="spellEnd"/>
      <w:r w:rsidR="001B5FD8">
        <w:rPr>
          <w:lang w:val="en-US"/>
        </w:rPr>
        <w:t xml:space="preserve"> EPU (Education Policy Unit) of University of </w:t>
      </w:r>
      <w:r w:rsidR="00E5196E">
        <w:rPr>
          <w:lang w:val="en-US"/>
        </w:rPr>
        <w:t xml:space="preserve">the </w:t>
      </w:r>
      <w:r w:rsidR="001B5FD8">
        <w:rPr>
          <w:lang w:val="en-US"/>
        </w:rPr>
        <w:t>Western Cape doing research and education into higher education issues.</w:t>
      </w:r>
      <w:r w:rsidR="00AE7B29">
        <w:rPr>
          <w:lang w:val="en-US"/>
        </w:rPr>
        <w:t xml:space="preserve"> After 2000 he focused on research into issues of ‘engaged scholarship’ and the ‘university in development’.</w:t>
      </w:r>
    </w:p>
    <w:p w14:paraId="47438187" w14:textId="4FCB6D48" w:rsidR="00D772EB" w:rsidRDefault="0004470E" w:rsidP="006E1DC5">
      <w:pPr>
        <w:rPr>
          <w:lang w:val="en-US"/>
        </w:rPr>
      </w:pPr>
      <w:r>
        <w:rPr>
          <w:lang w:val="en-US"/>
        </w:rPr>
        <w:t xml:space="preserve"> </w:t>
      </w:r>
    </w:p>
    <w:p w14:paraId="49AE0D6B" w14:textId="35458E60" w:rsidR="00D772EB" w:rsidRDefault="00D772EB" w:rsidP="006E1DC5">
      <w:pPr>
        <w:rPr>
          <w:lang w:val="en-US"/>
        </w:rPr>
      </w:pPr>
    </w:p>
    <w:p w14:paraId="4873BDCF" w14:textId="77777777" w:rsidR="00D772EB" w:rsidRPr="00E52F98" w:rsidRDefault="00D772EB" w:rsidP="006E1DC5">
      <w:pPr>
        <w:rPr>
          <w:lang w:val="en-US"/>
        </w:rPr>
      </w:pPr>
    </w:p>
    <w:p w14:paraId="266163F2" w14:textId="6839442B" w:rsidR="00502434" w:rsidRDefault="00502434"/>
    <w:sectPr w:rsidR="00502434" w:rsidSect="004C611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A3"/>
    <w:rsid w:val="000116AF"/>
    <w:rsid w:val="0002037B"/>
    <w:rsid w:val="0004470E"/>
    <w:rsid w:val="000B050B"/>
    <w:rsid w:val="000E63F6"/>
    <w:rsid w:val="0011160D"/>
    <w:rsid w:val="001B5FD8"/>
    <w:rsid w:val="00244153"/>
    <w:rsid w:val="00250896"/>
    <w:rsid w:val="0026736E"/>
    <w:rsid w:val="002748A4"/>
    <w:rsid w:val="003030C4"/>
    <w:rsid w:val="00392814"/>
    <w:rsid w:val="004304ED"/>
    <w:rsid w:val="004514F4"/>
    <w:rsid w:val="004962B9"/>
    <w:rsid w:val="004A2600"/>
    <w:rsid w:val="004C611D"/>
    <w:rsid w:val="00502434"/>
    <w:rsid w:val="00571411"/>
    <w:rsid w:val="0058163A"/>
    <w:rsid w:val="005840A8"/>
    <w:rsid w:val="005E7E56"/>
    <w:rsid w:val="00652496"/>
    <w:rsid w:val="006E1DC5"/>
    <w:rsid w:val="006E6BED"/>
    <w:rsid w:val="006F567D"/>
    <w:rsid w:val="007F53CA"/>
    <w:rsid w:val="00847AE5"/>
    <w:rsid w:val="0087340B"/>
    <w:rsid w:val="008C5923"/>
    <w:rsid w:val="00901829"/>
    <w:rsid w:val="00913B3A"/>
    <w:rsid w:val="00915D2B"/>
    <w:rsid w:val="009530F7"/>
    <w:rsid w:val="009A002F"/>
    <w:rsid w:val="009B697A"/>
    <w:rsid w:val="009C68FA"/>
    <w:rsid w:val="00A01C16"/>
    <w:rsid w:val="00A4722C"/>
    <w:rsid w:val="00A84FED"/>
    <w:rsid w:val="00AB11BE"/>
    <w:rsid w:val="00AB3384"/>
    <w:rsid w:val="00AE204F"/>
    <w:rsid w:val="00AE7B29"/>
    <w:rsid w:val="00AF26D9"/>
    <w:rsid w:val="00AF6FB3"/>
    <w:rsid w:val="00C915F7"/>
    <w:rsid w:val="00CC023B"/>
    <w:rsid w:val="00D12BF1"/>
    <w:rsid w:val="00D17529"/>
    <w:rsid w:val="00D24D90"/>
    <w:rsid w:val="00D4177A"/>
    <w:rsid w:val="00D772EB"/>
    <w:rsid w:val="00DE329B"/>
    <w:rsid w:val="00E07D4D"/>
    <w:rsid w:val="00E5196E"/>
    <w:rsid w:val="00E76A01"/>
    <w:rsid w:val="00E830E3"/>
    <w:rsid w:val="00EB1246"/>
    <w:rsid w:val="00F6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239CDA"/>
  <w15:chartTrackingRefBased/>
  <w15:docId w15:val="{C18F72A2-3B57-914E-8C82-90D468B5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62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vid.cooper@uc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Cooper</dc:creator>
  <cp:keywords/>
  <dc:description/>
  <cp:lastModifiedBy>David Cooper</cp:lastModifiedBy>
  <cp:revision>35</cp:revision>
  <dcterms:created xsi:type="dcterms:W3CDTF">2022-08-30T17:55:00Z</dcterms:created>
  <dcterms:modified xsi:type="dcterms:W3CDTF">2022-08-31T12:35:00Z</dcterms:modified>
</cp:coreProperties>
</file>